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Brand Guidelines Template</w:t>
      </w:r>
    </w:p>
    <w:p>
      <w:pPr>
        <w:spacing w:after="120"/>
      </w:pPr>
      <w:r>
        <w:rPr>
          <w:sz w:val="22"/>
          <w:szCs w:val="22"/>
        </w:rPr>
        <w:t xml:space="preserve">Comprehensive guidelines for consistent brand representation.</w:t>
      </w:r>
    </w:p>
    <w:p>
      <w:pPr>
        <w:pStyle w:val="Heading2"/>
        <w:spacing w:before="240" w:after="120"/>
      </w:pPr>
      <w:r>
        <w:t xml:space="preserve">Brand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Brand Name: </w:t>
      </w:r>
      <w:r>
        <w:rPr>
          <w:sz w:val="22"/>
          <w:szCs w:val="22"/>
        </w:rPr>
        <w:t xml:space="preserve">[Enter brand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Tagline: </w:t>
      </w:r>
      <w:r>
        <w:rPr>
          <w:sz w:val="22"/>
          <w:szCs w:val="22"/>
        </w:rPr>
        <w:t xml:space="preserve">[Enter tagline]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Established: </w:t>
      </w:r>
      <w:r>
        <w:rPr>
          <w:sz w:val="22"/>
          <w:szCs w:val="22"/>
        </w:rPr>
        <w:t xml:space="preserve">[Enter established]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Document Version: </w:t>
      </w:r>
      <w:r>
        <w:rPr>
          <w:sz w:val="22"/>
          <w:szCs w:val="22"/>
        </w:rPr>
        <w:t xml:space="preserve">[Enter document version]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Brand Story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Mission Statement:</w:t>
      </w:r>
    </w:p>
    <w:p>
      <w:pPr>
        <w:spacing w:after="120"/>
      </w:pPr>
      <w:r>
        <w:rPr>
          <w:sz w:val="22"/>
          <w:szCs w:val="22"/>
        </w:rPr>
        <w:t xml:space="preserve">[Why your company exists and its core purpose]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Vision Statement:</w:t>
      </w:r>
    </w:p>
    <w:p>
      <w:pPr>
        <w:spacing w:after="120"/>
      </w:pPr>
      <w:r>
        <w:rPr>
          <w:sz w:val="22"/>
          <w:szCs w:val="22"/>
        </w:rPr>
        <w:t xml:space="preserve">[What you aspire to achieve in the future]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Brand Values:</w:t>
      </w:r>
    </w:p>
    <w:p>
      <w:pPr>
        <w:spacing w:after="120"/>
      </w:pPr>
      <w:r>
        <w:rPr>
          <w:sz w:val="22"/>
          <w:szCs w:val="22"/>
        </w:rPr>
        <w:t xml:space="preserve">[Value 1] - [description]</w:t>
      </w:r>
    </w:p>
    <w:p>
      <w:pPr>
        <w:spacing w:after="120"/>
      </w:pPr>
      <w:r>
        <w:rPr>
          <w:sz w:val="22"/>
          <w:szCs w:val="22"/>
        </w:rPr>
        <w:t xml:space="preserve">[Value 2] - [description]</w:t>
      </w:r>
    </w:p>
    <w:p>
      <w:pPr>
        <w:spacing w:after="120"/>
      </w:pPr>
      <w:r>
        <w:rPr>
          <w:sz w:val="22"/>
          <w:szCs w:val="22"/>
        </w:rPr>
        <w:t xml:space="preserve">[Value 3] - [description]</w:t>
      </w:r>
    </w:p>
    <w:p>
      <w:pPr>
        <w:spacing w:after="120"/>
      </w:pPr>
      <w:r>
        <w:rPr>
          <w:sz w:val="22"/>
          <w:szCs w:val="22"/>
        </w:rPr>
        <w:t xml:space="preserve">[Value 4] - [description]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Brand Positioning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Brand Personality: </w:t>
      </w:r>
      <w:r>
        <w:rPr>
          <w:sz w:val="22"/>
          <w:szCs w:val="22"/>
        </w:rPr>
        <w:t xml:space="preserve">[Enter brand personality]</w:t>
      </w:r>
    </w:p>
    <w:p>
      <w:pPr>
        <w:spacing w:after="120"/>
      </w:pPr>
      <w:r>
        <w:rPr>
          <w:sz w:val="22"/>
          <w:szCs w:val="22"/>
        </w:rPr>
        <w:t xml:space="preserve">[3-5 adjectives that describe your brand - e.g., friendly, innovative, trustworthy]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Brand Archetype: </w:t>
      </w:r>
      <w:r>
        <w:rPr>
          <w:sz w:val="22"/>
          <w:szCs w:val="22"/>
        </w:rPr>
        <w:t xml:space="preserve">[Enter brand archetype]</w:t>
      </w:r>
    </w:p>
    <w:p>
      <w:pPr>
        <w:spacing w:after="120"/>
      </w:pPr>
      <w:r>
        <w:rPr>
          <w:sz w:val="22"/>
          <w:szCs w:val="22"/>
        </w:rPr>
        <w:t xml:space="preserve">[e.g., The Hero, The Explorer, The Caregiver, The Sage]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Unique Selling Proposition: </w:t>
      </w:r>
      <w:r>
        <w:rPr>
          <w:sz w:val="22"/>
          <w:szCs w:val="22"/>
        </w:rPr>
        <w:t xml:space="preserve">[Enter unique selling proposition]</w:t>
      </w:r>
    </w:p>
    <w:p>
      <w:pPr>
        <w:spacing w:after="120"/>
      </w:pPr>
      <w:r>
        <w:rPr>
          <w:sz w:val="22"/>
          <w:szCs w:val="22"/>
        </w:rPr>
        <w:t xml:space="preserve">[What makes you different from competitors]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Logo Guidelines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Logo:</w:t>
      </w:r>
    </w:p>
    <w:p>
      <w:pPr>
        <w:spacing w:after="120"/>
      </w:pPr>
      <w:r>
        <w:rPr>
          <w:sz w:val="22"/>
          <w:szCs w:val="22"/>
        </w:rPr>
        <w:t xml:space="preserve">[Description of primary logo - attach image]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Minimum Size: </w:t>
      </w:r>
      <w:r>
        <w:rPr>
          <w:sz w:val="22"/>
          <w:szCs w:val="22"/>
        </w:rPr>
        <w:t xml:space="preserve">[Enter minimum size]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Clear Space Requirements: </w:t>
      </w:r>
      <w:r>
        <w:rPr>
          <w:sz w:val="22"/>
          <w:szCs w:val="22"/>
        </w:rPr>
        <w:t xml:space="preserve">[Enter clear space requirements]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Do's: </w:t>
      </w:r>
      <w:r>
        <w:rPr>
          <w:sz w:val="22"/>
          <w:szCs w:val="22"/>
        </w:rPr>
        <w:t xml:space="preserve">[Enter do's]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Don'ts: </w:t>
      </w:r>
      <w:r>
        <w:rPr>
          <w:sz w:val="22"/>
          <w:szCs w:val="22"/>
        </w:rPr>
        <w:t xml:space="preserve">[Enter don'ts]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Logo Variations:</w:t>
      </w:r>
    </w:p>
    <w:p>
      <w:pPr>
        <w:spacing w:after="120"/>
      </w:pPr>
      <w:r>
        <w:rPr>
          <w:sz w:val="22"/>
          <w:szCs w:val="22"/>
        </w:rPr>
        <w:t xml:space="preserve">• Horizontal version</w:t>
      </w:r>
    </w:p>
    <w:p>
      <w:pPr>
        <w:spacing w:after="120"/>
      </w:pPr>
      <w:r>
        <w:rPr>
          <w:sz w:val="22"/>
          <w:szCs w:val="22"/>
        </w:rPr>
        <w:t xml:space="preserve">• Vertical/stacked version</w:t>
      </w:r>
    </w:p>
    <w:p>
      <w:pPr>
        <w:spacing w:after="120"/>
      </w:pPr>
      <w:r>
        <w:rPr>
          <w:sz w:val="22"/>
          <w:szCs w:val="22"/>
        </w:rPr>
        <w:t xml:space="preserve">• Icon only</w:t>
      </w:r>
    </w:p>
    <w:p>
      <w:pPr>
        <w:spacing w:after="120"/>
      </w:pPr>
      <w:r>
        <w:rPr>
          <w:sz w:val="22"/>
          <w:szCs w:val="22"/>
        </w:rPr>
        <w:t xml:space="preserve">• Monochrome version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Color Palette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Colors: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Color Name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Hex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RGB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CMYK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Usage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[Primary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#XXXXXX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[R,G,B]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[C,M,Y,K]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[usage notes]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[Primary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#XXXXXX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[R,G,B]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[C,M,Y,K]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[usage notes]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Secondary Colors:</w:t>
      </w:r>
    </w:p>
    <w:p>
      <w:pPr>
        <w:spacing w:after="120"/>
      </w:pPr>
      <w:r>
        <w:rPr>
          <w:sz w:val="22"/>
          <w:szCs w:val="22"/>
        </w:rPr>
        <w:t xml:space="preserve">[Same format for secondary palette]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Accent Colors:</w:t>
      </w:r>
    </w:p>
    <w:p>
      <w:pPr>
        <w:spacing w:after="120"/>
      </w:pPr>
      <w:r>
        <w:rPr>
          <w:sz w:val="22"/>
          <w:szCs w:val="22"/>
        </w:rPr>
        <w:t xml:space="preserve">[Colors used for CTAs, highlights,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Typography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Typeface: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Font Family: </w:t>
      </w:r>
      <w:r>
        <w:rPr>
          <w:sz w:val="22"/>
          <w:szCs w:val="22"/>
        </w:rPr>
        <w:t xml:space="preserve">[Enter font family]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Weights Available: </w:t>
      </w:r>
      <w:r>
        <w:rPr>
          <w:sz w:val="22"/>
          <w:szCs w:val="22"/>
        </w:rPr>
        <w:t xml:space="preserve">[Enter weights available]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When to Use: </w:t>
      </w:r>
      <w:r>
        <w:rPr>
          <w:sz w:val="22"/>
          <w:szCs w:val="22"/>
        </w:rPr>
        <w:t xml:space="preserve">[Enter when to use]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Secondary Typeface: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Font Family: </w:t>
      </w:r>
      <w:r>
        <w:rPr>
          <w:sz w:val="22"/>
          <w:szCs w:val="22"/>
        </w:rPr>
        <w:t xml:space="preserve">[Enter font family]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When to Use: </w:t>
      </w:r>
      <w:r>
        <w:rPr>
          <w:sz w:val="22"/>
          <w:szCs w:val="22"/>
        </w:rPr>
        <w:t xml:space="preserve">[Enter when to use]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Type Scale: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Usage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Size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Weight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H1 / Hero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[px]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[weight]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H2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[px]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[weight]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H3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[px]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[weight]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Body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[px]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[weight]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Caption/Small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[px]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[weight]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Voice &amp; Tone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Brand Voice Characteristics:</w:t>
      </w:r>
    </w:p>
    <w:p>
      <w:pPr>
        <w:spacing w:after="120"/>
      </w:pPr>
      <w:r>
        <w:rPr>
          <w:sz w:val="22"/>
          <w:szCs w:val="22"/>
        </w:rPr>
        <w:t xml:space="preserve">[Trait 1] - [example]</w:t>
      </w:r>
    </w:p>
    <w:p>
      <w:pPr>
        <w:spacing w:after="120"/>
      </w:pPr>
      <w:r>
        <w:rPr>
          <w:sz w:val="22"/>
          <w:szCs w:val="22"/>
        </w:rPr>
        <w:t xml:space="preserve">[Trait 2] - [example]</w:t>
      </w:r>
    </w:p>
    <w:p>
      <w:pPr>
        <w:spacing w:after="120"/>
      </w:pPr>
      <w:r>
        <w:rPr>
          <w:sz w:val="22"/>
          <w:szCs w:val="22"/>
        </w:rPr>
        <w:t xml:space="preserve">[Trait 3] - [example]</w:t>
      </w:r>
    </w:p>
    <w:p>
      <w:pPr>
        <w:spacing w:after="120"/>
      </w:pPr>
      <w:r>
        <w:rPr>
          <w:sz w:val="22"/>
          <w:szCs w:val="22"/>
        </w:rPr>
        <w:t xml:space="preserve">[Trait 4] - [example]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We Write Like This:</w:t>
      </w:r>
    </w:p>
    <w:p>
      <w:pPr>
        <w:spacing w:after="120"/>
      </w:pPr>
      <w:r>
        <w:rPr>
          <w:sz w:val="22"/>
          <w:szCs w:val="22"/>
        </w:rPr>
        <w:t xml:space="preserve">[Examples of on-brand writing]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We Don't Write Like This:</w:t>
      </w:r>
    </w:p>
    <w:p>
      <w:pPr>
        <w:spacing w:after="120"/>
      </w:pPr>
      <w:r>
        <w:rPr>
          <w:sz w:val="22"/>
          <w:szCs w:val="22"/>
        </w:rPr>
        <w:t xml:space="preserve">[Examples of off-brand writing to avoid]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Imagery Style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Photography Guidelines:</w:t>
      </w:r>
    </w:p>
    <w:p>
      <w:pPr>
        <w:spacing w:after="120"/>
      </w:pPr>
      <w:r>
        <w:rPr>
          <w:sz w:val="22"/>
          <w:szCs w:val="22"/>
        </w:rPr>
        <w:t xml:space="preserve">[Style of photos - e.g., natural lighting, diverse subjects, minimal backgrounds]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Illustration Style:</w:t>
      </w:r>
    </w:p>
    <w:p>
      <w:pPr>
        <w:spacing w:after="120"/>
      </w:pPr>
      <w:r>
        <w:rPr>
          <w:sz w:val="22"/>
          <w:szCs w:val="22"/>
        </w:rPr>
        <w:t xml:space="preserve">[Description of illustration style]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Image Do's and Don'ts: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DO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DON'T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[Good practice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[Bad practice 1]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[Good practice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[Bad practice 2]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Applications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Business Cards:</w:t>
      </w:r>
    </w:p>
    <w:p>
      <w:pPr>
        <w:spacing w:after="120"/>
      </w:pPr>
      <w:r>
        <w:rPr>
          <w:sz w:val="22"/>
          <w:szCs w:val="22"/>
        </w:rPr>
        <w:t xml:space="preserve">[Notes for business card design]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Email Signature:</w:t>
      </w:r>
    </w:p>
    <w:p>
      <w:pPr>
        <w:spacing w:after="120"/>
      </w:pPr>
      <w:r>
        <w:rPr>
          <w:sz w:val="22"/>
          <w:szCs w:val="22"/>
        </w:rPr>
        <w:t xml:space="preserve">[Standard email signature format]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Presentation Templates:</w:t>
      </w:r>
    </w:p>
    <w:p>
      <w:pPr>
        <w:spacing w:after="120"/>
      </w:pPr>
      <w:r>
        <w:rPr>
          <w:sz w:val="22"/>
          <w:szCs w:val="22"/>
        </w:rPr>
        <w:t xml:space="preserve">[Guidelines for slide design]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Social Media:</w:t>
      </w:r>
    </w:p>
    <w:p>
      <w:pPr>
        <w:spacing w:after="120"/>
      </w:pPr>
      <w:r>
        <w:rPr>
          <w:sz w:val="22"/>
          <w:szCs w:val="22"/>
        </w:rPr>
        <w:t xml:space="preserve">[Profile images, cover photos, post style]</w:t>
      </w:r>
    </w:p>
    <w:p>
      <w:pPr>
        <w:spacing w:after="120"/>
      </w:pPr>
      <w:r>
        <w:rPr>
          <w:sz w:val="22"/>
          <w:szCs w:val="22"/>
        </w:rPr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2026-01-27T12:21:02.343Z</dcterms:created>
  <dcterms:modified xsi:type="dcterms:W3CDTF">2026-01-27T12:21:02.343Z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