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Campaign Brief</w:t>
      </w:r>
    </w:p>
    <w:p>
      <w:pPr>
        <w:spacing w:after="120"/>
      </w:pPr>
      <w:r>
        <w:rPr>
          <w:sz w:val="22"/>
          <w:szCs w:val="22"/>
        </w:rPr>
        <w:t xml:space="preserve">A strategic document outlining the key elements of your marketing campaign.</w:t>
      </w:r>
    </w:p>
    <w:p>
      <w:pPr>
        <w:pStyle w:val="Heading2"/>
        <w:spacing w:before="240" w:after="120"/>
      </w:pPr>
      <w:r>
        <w:t xml:space="preserve">Campaign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Campaign Name: </w:t>
      </w:r>
      <w:r>
        <w:rPr>
          <w:sz w:val="22"/>
          <w:szCs w:val="22"/>
        </w:rPr>
        <w:t xml:space="preserve">[Enter campaign name]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Campaign ID: </w:t>
      </w:r>
      <w:r>
        <w:rPr>
          <w:sz w:val="22"/>
          <w:szCs w:val="22"/>
        </w:rPr>
        <w:t xml:space="preserve">[Enter campaign id]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Start Date: </w:t>
      </w:r>
      <w:r>
        <w:rPr>
          <w:sz w:val="22"/>
          <w:szCs w:val="22"/>
        </w:rPr>
        <w:t xml:space="preserve">[Enter start date]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End Date: </w:t>
      </w:r>
      <w:r>
        <w:rPr>
          <w:sz w:val="22"/>
          <w:szCs w:val="22"/>
        </w:rPr>
        <w:t xml:space="preserve">[Enter end date]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Campaign Manager: </w:t>
      </w:r>
      <w:r>
        <w:rPr>
          <w:sz w:val="22"/>
          <w:szCs w:val="22"/>
        </w:rPr>
        <w:t xml:space="preserve">[Enter campaign manager]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Objectives</w:t>
      </w:r>
    </w:p>
    <w:p>
      <w:pPr>
        <w:spacing w:after="120"/>
      </w:pPr>
      <w:r>
        <w:rPr>
          <w:sz w:val="22"/>
          <w:szCs w:val="22"/>
        </w:rPr>
        <w:t xml:space="preserve">What do you want to achieve with this campaign? Be specific and measurable.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Primary Objective: </w:t>
      </w:r>
      <w:r>
        <w:rPr>
          <w:sz w:val="22"/>
          <w:szCs w:val="22"/>
        </w:rPr>
        <w:t xml:space="preserve">[Enter primary objective]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Secondary Objectives: </w:t>
      </w:r>
      <w:r>
        <w:rPr>
          <w:sz w:val="22"/>
          <w:szCs w:val="22"/>
        </w:rPr>
        <w:t xml:space="preserve">[Enter secondary objectives]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Success Metrics: </w:t>
      </w:r>
      <w:r>
        <w:rPr>
          <w:sz w:val="22"/>
          <w:szCs w:val="22"/>
        </w:rPr>
        <w:t xml:space="preserve">[Enter success metrics]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Target Audience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Audience Segment: </w:t>
      </w:r>
      <w:r>
        <w:rPr>
          <w:sz w:val="22"/>
          <w:szCs w:val="22"/>
        </w:rPr>
        <w:t xml:space="preserve">[Enter audience segment]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Demographics: </w:t>
      </w:r>
      <w:r>
        <w:rPr>
          <w:sz w:val="22"/>
          <w:szCs w:val="22"/>
        </w:rPr>
        <w:t xml:space="preserve">[Enter demographics]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Psychographics: </w:t>
      </w:r>
      <w:r>
        <w:rPr>
          <w:sz w:val="22"/>
          <w:szCs w:val="22"/>
        </w:rPr>
        <w:t xml:space="preserve">[Enter psychographics]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Pain Points: </w:t>
      </w:r>
      <w:r>
        <w:rPr>
          <w:sz w:val="22"/>
          <w:szCs w:val="22"/>
        </w:rPr>
        <w:t xml:space="preserve">[Enter pain points]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Motivations: </w:t>
      </w:r>
      <w:r>
        <w:rPr>
          <w:sz w:val="22"/>
          <w:szCs w:val="22"/>
        </w:rPr>
        <w:t xml:space="preserve">[Enter motivations]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Key Messages</w:t>
      </w:r>
    </w:p>
    <w:p>
      <w:pPr>
        <w:spacing w:after="120"/>
      </w:pPr>
      <w:r>
        <w:rPr>
          <w:sz w:val="22"/>
          <w:szCs w:val="22"/>
        </w:rPr>
        <w:t xml:space="preserve">What are the core messages you want to communicate?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Message:</w:t>
      </w:r>
    </w:p>
    <w:p>
      <w:pPr>
        <w:spacing w:after="120"/>
      </w:pPr>
      <w:r>
        <w:rPr>
          <w:sz w:val="22"/>
          <w:szCs w:val="22"/>
        </w:rPr>
        <w:t xml:space="preserve">[Main campaign message - should be clear, concise, and compelling]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Supporting Messages:</w:t>
      </w:r>
    </w:p>
    <w:p>
      <w:pPr>
        <w:spacing w:after="120"/>
      </w:pPr>
      <w:r>
        <w:rPr>
          <w:sz w:val="22"/>
          <w:szCs w:val="22"/>
        </w:rPr>
        <w:t xml:space="preserve">[Additional messages that support the primary theme]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[What action do you want the audience to take?]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Channels &amp; Tactics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Channel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Tactics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Budget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Social Media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[tactics]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Email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[tactics]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Paid Advertising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[tactics]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Content/SEO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[tactics]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Other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[specify]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$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Budget Breakdown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Total Budget: </w:t>
      </w:r>
      <w:r>
        <w:rPr>
          <w:sz w:val="22"/>
          <w:szCs w:val="22"/>
        </w:rPr>
        <w:t xml:space="preserve">[Enter total budget]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Media Spend: </w:t>
      </w:r>
      <w:r>
        <w:rPr>
          <w:sz w:val="22"/>
          <w:szCs w:val="22"/>
        </w:rPr>
        <w:t xml:space="preserve">[Enter media spend]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Production Costs: </w:t>
      </w:r>
      <w:r>
        <w:rPr>
          <w:sz w:val="22"/>
          <w:szCs w:val="22"/>
        </w:rPr>
        <w:t xml:space="preserve">[Enter production costs]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Agency Fees: </w:t>
      </w:r>
      <w:r>
        <w:rPr>
          <w:sz w:val="22"/>
          <w:szCs w:val="22"/>
        </w:rPr>
        <w:t xml:space="preserve">[Enter agency fees]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Contingency: </w:t>
      </w:r>
      <w:r>
        <w:rPr>
          <w:sz w:val="22"/>
          <w:szCs w:val="22"/>
        </w:rPr>
        <w:t xml:space="preserve">[Enter contingency]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Timeline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Milestone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Due Date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Owner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Campaign Approval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Asset Creation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Campaign Launch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Mid-Campaign Review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Campaign Conclusion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[date]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[owner]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Competition</w:t>
      </w:r>
    </w:p>
    <w:p>
      <w:pPr>
        <w:spacing w:after="120"/>
      </w:pPr>
      <w:r>
        <w:rPr>
          <w:sz w:val="22"/>
          <w:szCs w:val="22"/>
        </w:rPr>
        <w:t xml:space="preserve">What competing campaigns or messages are in the market?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Key Competitors: </w:t>
      </w:r>
      <w:r>
        <w:rPr>
          <w:sz w:val="22"/>
          <w:szCs w:val="22"/>
        </w:rPr>
        <w:t xml:space="preserve">[Enter key competitors]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Competitive Advantage: </w:t>
      </w:r>
      <w:r>
        <w:rPr>
          <w:sz w:val="22"/>
          <w:szCs w:val="22"/>
        </w:rPr>
        <w:t xml:space="preserve">[Enter competitive advantage]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Approval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Submitted By: </w:t>
      </w:r>
      <w:r>
        <w:rPr>
          <w:sz w:val="22"/>
          <w:szCs w:val="22"/>
        </w:rPr>
        <w:t xml:space="preserve">[Enter submitted by]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Date: </w:t>
      </w:r>
      <w:r>
        <w:rPr>
          <w:sz w:val="22"/>
          <w:szCs w:val="22"/>
        </w:rPr>
        <w:t xml:space="preserve">[Enter date]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Approved By: </w:t>
      </w:r>
      <w:r>
        <w:rPr>
          <w:sz w:val="22"/>
          <w:szCs w:val="22"/>
        </w:rPr>
        <w:t xml:space="preserve">[Enter approved by]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Approval Date: </w:t>
      </w:r>
      <w:r>
        <w:rPr>
          <w:sz w:val="22"/>
          <w:szCs w:val="22"/>
        </w:rPr>
        <w:t xml:space="preserve">[Enter approval 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2026-01-27T12:21:02.240Z</dcterms:created>
  <dcterms:modified xsi:type="dcterms:W3CDTF">2026-01-27T12:21:02.240Z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