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t xml:space="preserve">Creative Brief</w:t>
      </w:r>
    </w:p>
    <w:p>
      <w:pPr>
        <w:spacing w:after="120"/>
      </w:pPr>
      <w:r>
        <w:rPr>
          <w:sz w:val="22"/>
          <w:szCs w:val="22"/>
        </w:rPr>
        <w:t xml:space="preserve">A strategic document that outlines the creative direction for marketing campaigns and projects.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Project Overview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Project Name: </w:t>
      </w:r>
      <w:r>
        <w:rPr>
          <w:sz w:val="22"/>
          <w:szCs w:val="22"/>
        </w:rPr>
        <w:t xml:space="preserve">[Enter project name]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Campaign/Project ID: </w:t>
      </w:r>
      <w:r>
        <w:rPr>
          <w:sz w:val="22"/>
          <w:szCs w:val="22"/>
        </w:rPr>
        <w:t xml:space="preserve">[Enter campaign/project id]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Project Type: </w:t>
      </w:r>
      <w:r>
        <w:rPr>
          <w:sz w:val="22"/>
          <w:szCs w:val="22"/>
        </w:rPr>
        <w:t xml:space="preserve">[Enter project type]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Budget: </w:t>
      </w:r>
      <w:r>
        <w:rPr>
          <w:sz w:val="22"/>
          <w:szCs w:val="22"/>
        </w:rPr>
        <w:t xml:space="preserve">[Enter budget]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Timeline: </w:t>
      </w:r>
      <w:r>
        <w:rPr>
          <w:sz w:val="22"/>
          <w:szCs w:val="22"/>
        </w:rPr>
        <w:t xml:space="preserve">[Enter timeline]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Creative Lead: </w:t>
      </w:r>
      <w:r>
        <w:rPr>
          <w:sz w:val="22"/>
          <w:szCs w:val="22"/>
        </w:rPr>
        <w:t xml:space="preserve">[Enter creative lead]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Project Objectives</w:t>
      </w:r>
    </w:p>
    <w:p>
      <w:pPr>
        <w:spacing w:after="120"/>
      </w:pPr>
      <w:r>
        <w:rPr>
          <w:sz w:val="22"/>
          <w:szCs w:val="22"/>
        </w:rPr>
        <w:t xml:space="preserve">What do we want to achieve with this creative work?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Primary Objective:</w:t>
      </w:r>
    </w:p>
    <w:p>
      <w:pPr>
        <w:spacing w:after="120"/>
      </w:pPr>
      <w:r>
        <w:rPr>
          <w:sz w:val="22"/>
          <w:szCs w:val="22"/>
        </w:rPr>
        <w:t xml:space="preserve">[Main goal - what success looks like]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Secondary Objectives:</w:t>
      </w:r>
    </w:p>
    <w:p>
      <w:pPr>
        <w:spacing w:after="120"/>
      </w:pPr>
      <w:r>
        <w:rPr>
          <w:sz w:val="22"/>
          <w:szCs w:val="22"/>
        </w:rPr>
        <w:t xml:space="preserve">• [Additional goal 1]</w:t>
      </w:r>
    </w:p>
    <w:p>
      <w:pPr>
        <w:spacing w:after="120"/>
      </w:pPr>
      <w:r>
        <w:rPr>
          <w:sz w:val="22"/>
          <w:szCs w:val="22"/>
        </w:rPr>
        <w:t xml:space="preserve">• [Additional goal 2]</w:t>
      </w:r>
    </w:p>
    <w:p>
      <w:pPr>
        <w:spacing w:after="120"/>
      </w:pPr>
      <w:r>
        <w:rPr>
          <w:sz w:val="22"/>
          <w:szCs w:val="22"/>
        </w:rPr>
        <w:t xml:space="preserve">• [Additional goal 3]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Target Audience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Primary Audience: </w:t>
      </w:r>
      <w:r>
        <w:rPr>
          <w:sz w:val="22"/>
          <w:szCs w:val="22"/>
        </w:rPr>
        <w:t xml:space="preserve">[Enter primary audience]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Audience Demographics: </w:t>
      </w:r>
      <w:r>
        <w:rPr>
          <w:sz w:val="22"/>
          <w:szCs w:val="22"/>
        </w:rPr>
        <w:t xml:space="preserve">[Enter audience demographics]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Audience Psychographics: </w:t>
      </w:r>
      <w:r>
        <w:rPr>
          <w:sz w:val="22"/>
          <w:szCs w:val="22"/>
        </w:rPr>
        <w:t xml:space="preserve">[Enter audience psychographics]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Audience Pain Points: </w:t>
      </w:r>
      <w:r>
        <w:rPr>
          <w:sz w:val="22"/>
          <w:szCs w:val="22"/>
        </w:rPr>
        <w:t xml:space="preserve">[Enter audience pain points]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Audience Motivations: </w:t>
      </w:r>
      <w:r>
        <w:rPr>
          <w:sz w:val="22"/>
          <w:szCs w:val="22"/>
        </w:rPr>
        <w:t xml:space="preserve">[Enter audience motivations]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Key Messages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Primary Message:</w:t>
      </w:r>
    </w:p>
    <w:p>
      <w:pPr>
        <w:spacing w:after="120"/>
      </w:pPr>
      <w:r>
        <w:rPr>
          <w:sz w:val="22"/>
          <w:szCs w:val="22"/>
        </w:rPr>
        <w:t xml:space="preserve">[The single most important thing we want to communicate]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Supporting Messages:</w:t>
      </w:r>
    </w:p>
    <w:p>
      <w:pPr>
        <w:spacing w:after="120"/>
      </w:pPr>
      <w:r>
        <w:rPr>
          <w:sz w:val="22"/>
          <w:szCs w:val="22"/>
        </w:rPr>
        <w:t xml:space="preserve">• [Message 2]</w:t>
      </w:r>
    </w:p>
    <w:p>
      <w:pPr>
        <w:spacing w:after="120"/>
      </w:pPr>
      <w:r>
        <w:rPr>
          <w:sz w:val="22"/>
          <w:szCs w:val="22"/>
        </w:rPr>
        <w:t xml:space="preserve">• [Message 3]</w:t>
      </w:r>
    </w:p>
    <w:p>
      <w:pPr>
        <w:spacing w:after="120"/>
      </w:pPr>
      <w:r>
        <w:rPr>
          <w:sz w:val="22"/>
          <w:szCs w:val="22"/>
        </w:rPr>
        <w:t xml:space="preserve">• [Message 4]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Call to Action:</w:t>
      </w:r>
    </w:p>
    <w:p>
      <w:pPr>
        <w:spacing w:after="120"/>
      </w:pPr>
      <w:r>
        <w:rPr>
          <w:sz w:val="22"/>
          <w:szCs w:val="22"/>
        </w:rPr>
        <w:t xml:space="preserve">[What do we want the audience to do?]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Deliverables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Deliverable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Specifications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Due Date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[Asset 1]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[Size, format, requirements]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[Asset 2]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[Size, format, requirements]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[Asset 3]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[Size, format, requirements]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[Asset 4]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[Size, format, requirements]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[Asset 5]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[Size, format, requirements]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</w:tr>
    </w:tbl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Creative Direction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Creative Concept:</w:t>
      </w:r>
    </w:p>
    <w:p>
      <w:pPr>
        <w:spacing w:after="120"/>
      </w:pPr>
      <w:r>
        <w:rPr>
          <w:sz w:val="22"/>
          <w:szCs w:val="22"/>
        </w:rPr>
        <w:t xml:space="preserve">[The big idea or creative approach]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Visual Style:</w:t>
      </w:r>
    </w:p>
    <w:p>
      <w:pPr>
        <w:spacing w:after="120"/>
      </w:pPr>
      <w:r>
        <w:rPr>
          <w:sz w:val="22"/>
          <w:szCs w:val="22"/>
        </w:rPr>
        <w:t xml:space="preserve">[Description of visual approach, mood, aesthetic]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Tone and Voice:</w:t>
      </w:r>
    </w:p>
    <w:p>
      <w:pPr>
        <w:spacing w:after="120"/>
      </w:pPr>
      <w:r>
        <w:rPr>
          <w:sz w:val="22"/>
          <w:szCs w:val="22"/>
        </w:rPr>
        <w:t xml:space="preserve">[How the copy should sound - e.g., professional, playful, urgent]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Channels &amp; Formats</w:t>
      </w:r>
    </w:p>
    <w:p>
      <w:pPr>
        <w:spacing w:after="120"/>
      </w:pPr>
      <w:r>
        <w:rPr>
          <w:sz w:val="22"/>
          <w:szCs w:val="22"/>
        </w:rPr>
        <w:t xml:space="preserve">Where will this creative be used?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Primary Channels: </w:t>
      </w:r>
      <w:r>
        <w:rPr>
          <w:sz w:val="22"/>
          <w:szCs w:val="22"/>
        </w:rPr>
        <w:t xml:space="preserve">[Enter primary channels]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Formats Required: </w:t>
      </w:r>
      <w:r>
        <w:rPr>
          <w:sz w:val="22"/>
          <w:szCs w:val="22"/>
        </w:rPr>
        <w:t xml:space="preserve">[Enter formats required]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Platform Specifications: </w:t>
      </w:r>
      <w:r>
        <w:rPr>
          <w:sz w:val="22"/>
          <w:szCs w:val="22"/>
        </w:rPr>
        <w:t xml:space="preserve">[Enter platform specifications]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Mandatories</w:t>
      </w:r>
    </w:p>
    <w:p>
      <w:pPr>
        <w:spacing w:after="120"/>
      </w:pPr>
      <w:r>
        <w:rPr>
          <w:sz w:val="22"/>
          <w:szCs w:val="22"/>
        </w:rPr>
        <w:t xml:space="preserve">What MUST be included in all creative?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Required Elements: </w:t>
      </w:r>
      <w:r>
        <w:rPr>
          <w:sz w:val="22"/>
          <w:szCs w:val="22"/>
        </w:rPr>
        <w:t xml:space="preserve">[Enter required elements]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Brand Guidelines: </w:t>
      </w:r>
      <w:r>
        <w:rPr>
          <w:sz w:val="22"/>
          <w:szCs w:val="22"/>
        </w:rPr>
        <w:t xml:space="preserve">[Enter brand guidelines]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Legal Requirements: </w:t>
      </w:r>
      <w:r>
        <w:rPr>
          <w:sz w:val="22"/>
          <w:szCs w:val="22"/>
        </w:rPr>
        <w:t xml:space="preserve">[Enter legal requirements]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Disclaimers: </w:t>
      </w:r>
      <w:r>
        <w:rPr>
          <w:sz w:val="22"/>
          <w:szCs w:val="22"/>
        </w:rPr>
        <w:t xml:space="preserve">[Enter disclaimers]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Competition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Key Competitors: </w:t>
      </w:r>
      <w:r>
        <w:rPr>
          <w:sz w:val="22"/>
          <w:szCs w:val="22"/>
        </w:rPr>
        <w:t xml:space="preserve">[Enter key competitors]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Competitive Positioning:</w:t>
      </w:r>
    </w:p>
    <w:p>
      <w:pPr>
        <w:spacing w:after="120"/>
      </w:pPr>
      <w:r>
        <w:rPr>
          <w:sz w:val="22"/>
          <w:szCs w:val="22"/>
        </w:rPr>
        <w:t xml:space="preserve">[How we want to differentiate from competitors]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Competitive References:</w:t>
      </w:r>
    </w:p>
    <w:p>
      <w:pPr>
        <w:spacing w:after="120"/>
      </w:pPr>
      <w:r>
        <w:rPr>
          <w:sz w:val="22"/>
          <w:szCs w:val="22"/>
        </w:rPr>
        <w:t xml:space="preserve">[Examples of competitor creative - what to do or avoid]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Creative References</w:t>
      </w:r>
    </w:p>
    <w:p>
      <w:pPr>
        <w:spacing w:after="120"/>
      </w:pPr>
      <w:r>
        <w:rPr>
          <w:sz w:val="22"/>
          <w:szCs w:val="22"/>
        </w:rPr>
        <w:t xml:space="preserve">Examples of creative work that inspires this project: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Reference 1: </w:t>
      </w:r>
      <w:r>
        <w:rPr>
          <w:sz w:val="22"/>
          <w:szCs w:val="22"/>
        </w:rPr>
        <w:t xml:space="preserve">[Enter reference 1]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Reference 2: </w:t>
      </w:r>
      <w:r>
        <w:rPr>
          <w:sz w:val="22"/>
          <w:szCs w:val="22"/>
        </w:rPr>
        <w:t xml:space="preserve">[Enter reference 2]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Reference 3: </w:t>
      </w:r>
      <w:r>
        <w:rPr>
          <w:sz w:val="22"/>
          <w:szCs w:val="22"/>
        </w:rPr>
        <w:t xml:space="preserve">[Enter reference 3]</w:t>
      </w:r>
    </w:p>
    <w:p>
      <w:pPr>
        <w:spacing w:after="120"/>
      </w:pPr>
      <w:r>
        <w:rPr>
          <w:sz w:val="22"/>
          <w:szCs w:val="22"/>
        </w:rPr>
        <w:t xml:space="preserve">[What you like about these references]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Approval Process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Review Required: </w:t>
      </w:r>
      <w:r>
        <w:rPr>
          <w:sz w:val="22"/>
          <w:szCs w:val="22"/>
        </w:rPr>
        <w:t xml:space="preserve">[Enter review required]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Approvers: </w:t>
      </w:r>
      <w:r>
        <w:rPr>
          <w:sz w:val="22"/>
          <w:szCs w:val="22"/>
        </w:rPr>
        <w:t xml:space="preserve">[Enter approvers]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Approval Timeline: </w:t>
      </w:r>
      <w:r>
        <w:rPr>
          <w:sz w:val="22"/>
          <w:szCs w:val="22"/>
        </w:rPr>
        <w:t xml:space="preserve">[Enter approval timeline]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Revision Rounds Included: </w:t>
      </w:r>
      <w:r>
        <w:rPr>
          <w:sz w:val="22"/>
          <w:szCs w:val="22"/>
        </w:rPr>
        <w:t xml:space="preserve">[Enter revision rounds included]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Timeline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Milestone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Due Date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Owner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Brief Finalization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[owner]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Concept Presentation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[owner]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First Draft/Drafts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[owner]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Internal Review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[owner]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Client/Stakeholder Review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[owner]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Final Delivery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[owner]</w:t>
            </w:r>
          </w:p>
        </w:tc>
      </w:tr>
    </w:tbl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Budget Breakdown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Production Budget: </w:t>
      </w:r>
      <w:r>
        <w:rPr>
          <w:sz w:val="22"/>
          <w:szCs w:val="22"/>
        </w:rPr>
        <w:t xml:space="preserve">[Enter production budget]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Media Spend: </w:t>
      </w:r>
      <w:r>
        <w:rPr>
          <w:sz w:val="22"/>
          <w:szCs w:val="22"/>
        </w:rPr>
        <w:t xml:space="preserve">[Enter media spend]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Contingency: </w:t>
      </w:r>
      <w:r>
        <w:rPr>
          <w:sz w:val="22"/>
          <w:szCs w:val="22"/>
        </w:rPr>
        <w:t xml:space="preserve">[Enter contingency]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Success Metrics</w:t>
      </w:r>
    </w:p>
    <w:p>
      <w:pPr>
        <w:spacing w:after="120"/>
      </w:pPr>
      <w:r>
        <w:rPr>
          <w:sz w:val="22"/>
          <w:szCs w:val="22"/>
        </w:rPr>
        <w:t xml:space="preserve">How will we measure success?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Primary KPI: </w:t>
      </w:r>
      <w:r>
        <w:rPr>
          <w:sz w:val="22"/>
          <w:szCs w:val="22"/>
        </w:rPr>
        <w:t xml:space="preserve">[Enter primary kpi]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Secondary KPIs: </w:t>
      </w:r>
      <w:r>
        <w:rPr>
          <w:sz w:val="22"/>
          <w:szCs w:val="22"/>
        </w:rPr>
        <w:t xml:space="preserve">[Enter secondary kpis]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Measurement Method: </w:t>
      </w:r>
      <w:r>
        <w:rPr>
          <w:sz w:val="22"/>
          <w:szCs w:val="22"/>
        </w:rPr>
        <w:t xml:space="preserve">[Enter measurement method]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Reporting Timeline: </w:t>
      </w:r>
      <w:r>
        <w:rPr>
          <w:sz w:val="22"/>
          <w:szCs w:val="22"/>
        </w:rPr>
        <w:t xml:space="preserve">[Enter reporting timeline]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2026-01-27T12:21:02.388Z</dcterms:created>
  <dcterms:modified xsi:type="dcterms:W3CDTF">2026-01-27T12:21:02.388Z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