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Press Release Template</w:t>
      </w:r>
    </w:p>
    <w:p>
      <w:pPr>
        <w:spacing w:after="120"/>
      </w:pPr>
      <w:r>
        <w:rPr>
          <w:sz w:val="22"/>
          <w:szCs w:val="22"/>
        </w:rPr>
        <w:t xml:space="preserve">A professional template for announcing news to media outlets.</w:t>
      </w:r>
    </w:p>
    <w:p>
      <w:pPr>
        <w:spacing w:after="120"/>
        <w:jc w:val="right"/>
      </w:pPr>
      <w:r>
        <w:rPr>
          <w:b/>
          <w:bCs/>
          <w:sz w:val="22"/>
          <w:szCs w:val="22"/>
        </w:rPr>
        <w:t xml:space="preserve">FOR IMMEDIATE RELEASE</w:t>
      </w:r>
    </w:p>
    <w:p>
      <w:pPr>
        <w:pStyle w:val="Heading2"/>
        <w:spacing w:before="240" w:after="120"/>
      </w:pPr>
      <w:r>
        <w:t xml:space="preserve">Header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[Company Name]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Contact: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[Contact Person]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[Address]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Phone: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[Phone Number]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[Website URL]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Email: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[Email Address]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Headline</w:t>
      </w:r>
    </w:p>
    <w:p>
      <w:pPr>
        <w:spacing w:after="120"/>
      </w:pPr>
      <w:r>
        <w:rPr>
          <w:sz w:val="22"/>
          <w:szCs w:val="22"/>
        </w:rPr>
        <w:t xml:space="preserve">[COMPANY NAME] ANNOUNCES [NEWS HEADLINE - CLEAR, CONCISE, AND COMPELLING]</w:t>
      </w:r>
    </w:p>
    <w:p>
      <w:pPr>
        <w:spacing w:after="120"/>
      </w:pPr>
      <w:r>
        <w:rPr>
          <w:sz w:val="22"/>
          <w:szCs w:val="22"/>
        </w:rPr>
        <w:t xml:space="preserve">[Optional Subheadline: Provide additional context or key benefit]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Dateline</w:t>
      </w:r>
    </w:p>
    <w:p>
      <w:pPr>
        <w:spacing w:after="120"/>
      </w:pPr>
      <w:r>
        <w:rPr>
          <w:sz w:val="22"/>
          <w:szCs w:val="22"/>
        </w:rPr>
        <w:t xml:space="preserve">[CITY, State] [Date] – [Company Name], a [brief description of company], today announced that [lead paragraph - the who, what, when, where, why]. This [news/product/update] will [key benefit or impact].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Body</w:t>
      </w:r>
    </w:p>
    <w:p>
      <w:pPr>
        <w:spacing w:after="120"/>
      </w:pPr>
      <w:r>
        <w:rPr>
          <w:sz w:val="22"/>
          <w:szCs w:val="22"/>
        </w:rPr>
        <w:t xml:space="preserve">[Paragraph 2: Provide more details about the announcement. Include quotes from key stakeholders - CEO, product lead, etc. Quotes should add perspective and humanize the news.]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"[Quote from executive or stakeholder that provides insight and adds credibility to the announcement]," said [Name], [Title] at [Company Name]. "[Second sentence of quote if needed]."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[Paragraph 3: Additional context, background information, or supporting details. This is where you can elaborate on the significance of the announcement.]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[Paragraph 4: Include relevant statistics, data, or examples that support your news. Specific numbers and facts add credibility.]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[Paragraph 5: Discuss the problem this solves or the opportunity it creates. Help the reader understand why this matters.]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[Paragraph 6: Mention availability, pricing (if applicable), or next steps. Include a call to action for media - interviews, demos,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About the Company</w:t>
      </w:r>
    </w:p>
    <w:p>
      <w:pPr>
        <w:spacing w:after="120"/>
      </w:pPr>
      <w:r>
        <w:rPr>
          <w:sz w:val="22"/>
          <w:szCs w:val="22"/>
        </w:rPr>
        <w:t xml:space="preserve">[Company Name] is a [company type] that [what the company does in one sentence]. Founded in [year], [Company Name] has [key achievement or metric]. For more information, visit [website URL].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Media Contact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Contact Person: </w:t>
      </w:r>
      <w:r>
        <w:rPr>
          <w:sz w:val="22"/>
          <w:szCs w:val="22"/>
        </w:rPr>
        <w:t xml:space="preserve">[Enter contact person]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Title: </w:t>
      </w:r>
      <w:r>
        <w:rPr>
          <w:sz w:val="22"/>
          <w:szCs w:val="22"/>
        </w:rPr>
        <w:t xml:space="preserve">[Enter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Email: </w:t>
      </w:r>
      <w:r>
        <w:rPr>
          <w:sz w:val="22"/>
          <w:szCs w:val="22"/>
        </w:rPr>
        <w:t xml:space="preserve">[Enter email]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Phone: </w:t>
      </w:r>
      <w:r>
        <w:rPr>
          <w:sz w:val="22"/>
          <w:szCs w:val="22"/>
        </w:rPr>
        <w:t xml:space="preserve">[Enter phone]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Website: </w:t>
      </w:r>
      <w:r>
        <w:rPr>
          <w:sz w:val="22"/>
          <w:szCs w:val="22"/>
        </w:rPr>
        <w:t xml:space="preserve">[Enter website]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###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Press Release Checklist</w:t>
      </w:r>
    </w:p>
    <w:p>
      <w:pPr>
        <w:spacing w:after="120"/>
      </w:pPr>
      <w:r>
        <w:rPr>
          <w:sz w:val="22"/>
          <w:szCs w:val="22"/>
        </w:rPr>
        <w:t xml:space="preserve">☐ Is the headline clear and compelling?</w:t>
      </w:r>
    </w:p>
    <w:p>
      <w:pPr>
        <w:spacing w:after="120"/>
      </w:pPr>
      <w:r>
        <w:rPr>
          <w:sz w:val="22"/>
          <w:szCs w:val="22"/>
        </w:rPr>
        <w:t xml:space="preserve">☐ Does the first paragraph answer who, what, when, where, why?</w:t>
      </w:r>
    </w:p>
    <w:p>
      <w:pPr>
        <w:spacing w:after="120"/>
      </w:pPr>
      <w:r>
        <w:rPr>
          <w:sz w:val="22"/>
          <w:szCs w:val="22"/>
        </w:rPr>
        <w:t xml:space="preserve">☐ Are quotes included and attributed?</w:t>
      </w:r>
    </w:p>
    <w:p>
      <w:pPr>
        <w:spacing w:after="120"/>
      </w:pPr>
      <w:r>
        <w:rPr>
          <w:sz w:val="22"/>
          <w:szCs w:val="22"/>
        </w:rPr>
        <w:t xml:space="preserve">☐ Is contact information complete?</w:t>
      </w:r>
    </w:p>
    <w:p>
      <w:pPr>
        <w:spacing w:after="120"/>
      </w:pPr>
      <w:r>
        <w:rPr>
          <w:sz w:val="22"/>
          <w:szCs w:val="22"/>
        </w:rPr>
        <w:t xml:space="preserve">☐ Is the release under 500 words?</w:t>
      </w:r>
    </w:p>
    <w:p>
      <w:pPr>
        <w:spacing w:after="120"/>
      </w:pPr>
      <w:r>
        <w:rPr>
          <w:sz w:val="22"/>
          <w:szCs w:val="22"/>
        </w:rPr>
        <w:t xml:space="preserve">☐ Has it been proofread for errors?</w:t>
      </w:r>
    </w:p>
    <w:p>
      <w:pPr>
        <w:spacing w:after="120"/>
      </w:pPr>
      <w:r>
        <w:rPr>
          <w:sz w:val="22"/>
          <w:szCs w:val="22"/>
        </w:rPr>
        <w:t xml:space="preserve">☐ Are all facts and figures accurate?</w:t>
      </w:r>
    </w:p>
    <w:p>
      <w:pPr>
        <w:spacing w:after="120"/>
      </w:pPr>
      <w:r>
        <w:rPr>
          <w:sz w:val="22"/>
          <w:szCs w:val="22"/>
        </w:rPr>
        <w:t xml:space="preserve">☐ Is the company boilerplate up to date?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Distribution Tips</w:t>
      </w:r>
    </w:p>
    <w:p>
      <w:pPr>
        <w:spacing w:after="120"/>
      </w:pPr>
      <w:r>
        <w:rPr>
          <w:sz w:val="22"/>
          <w:szCs w:val="22"/>
        </w:rPr>
        <w:t xml:space="preserve">• Send to targeted media list, not mass distribution</w:t>
      </w:r>
    </w:p>
    <w:p>
      <w:pPr>
        <w:spacing w:after="120"/>
      </w:pPr>
      <w:r>
        <w:rPr>
          <w:sz w:val="22"/>
          <w:szCs w:val="22"/>
        </w:rPr>
        <w:t xml:space="preserve">• Personalize pitches to individual journalists</w:t>
      </w:r>
    </w:p>
    <w:p>
      <w:pPr>
        <w:spacing w:after="120"/>
      </w:pPr>
      <w:r>
        <w:rPr>
          <w:sz w:val="22"/>
          <w:szCs w:val="22"/>
        </w:rPr>
        <w:t xml:space="preserve">• Time releases for early morning on Tuesday-Thursday</w:t>
      </w:r>
    </w:p>
    <w:p>
      <w:pPr>
        <w:spacing w:after="120"/>
      </w:pPr>
      <w:r>
        <w:rPr>
          <w:sz w:val="22"/>
          <w:szCs w:val="22"/>
        </w:rPr>
        <w:t xml:space="preserve">• Include multimedia assets (images, videos)</w:t>
      </w:r>
    </w:p>
    <w:p>
      <w:pPr>
        <w:spacing w:after="120"/>
      </w:pPr>
      <w:r>
        <w:rPr>
          <w:sz w:val="22"/>
          <w:szCs w:val="22"/>
        </w:rPr>
        <w:t xml:space="preserve">• Follow up appropriately without spamming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2026-01-27T12:21:02.376Z</dcterms:created>
  <dcterms:modified xsi:type="dcterms:W3CDTF">2026-01-27T12:21:02.376Z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